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71"/>
        <w:gridCol w:w="5826"/>
        <w:gridCol w:w="4917"/>
      </w:tblGrid>
      <w:tr w:rsidR="00462DF4" w:rsidTr="00462DF4">
        <w:trPr>
          <w:trHeight w:val="9492"/>
        </w:trPr>
        <w:tc>
          <w:tcPr>
            <w:tcW w:w="10697" w:type="dxa"/>
            <w:gridSpan w:val="2"/>
            <w:tcBorders>
              <w:top w:val="nil"/>
              <w:left w:val="nil"/>
            </w:tcBorders>
          </w:tcPr>
          <w:p w:rsidR="00462DF4" w:rsidRDefault="00462DF4">
            <w:r w:rsidRPr="00E67199"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-45720</wp:posOffset>
                  </wp:positionH>
                  <wp:positionV relativeFrom="line">
                    <wp:posOffset>34925</wp:posOffset>
                  </wp:positionV>
                  <wp:extent cx="2732405" cy="5821045"/>
                  <wp:effectExtent l="19050" t="0" r="0" b="0"/>
                  <wp:wrapSquare wrapText="bothSides"/>
                  <wp:docPr id="4" name="Рисунок 2" descr="Как избежать похищения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избежать похищения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582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462DF4"/>
          <w:p w:rsidR="00462DF4" w:rsidRDefault="007A3E91" w:rsidP="00D0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62DF4" w:rsidRDefault="00462DF4" w:rsidP="00D0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DF4" w:rsidRPr="00E07313" w:rsidRDefault="00462DF4" w:rsidP="0045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nil"/>
              <w:right w:val="nil"/>
            </w:tcBorders>
          </w:tcPr>
          <w:p w:rsidR="00462DF4" w:rsidRDefault="007A3E91" w:rsidP="000E45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462DF4" w:rsidRDefault="00462DF4" w:rsidP="000E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DF4" w:rsidRDefault="00462DF4" w:rsidP="000E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2558" cy="3459192"/>
                  <wp:effectExtent l="19050" t="0" r="0" b="0"/>
                  <wp:docPr id="5" name="Рисунок 1" descr="C:\Users\Admin\Desktop\я на льд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 на льд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402" cy="3462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DF4" w:rsidRDefault="00462DF4" w:rsidP="000E45AE">
            <w:pPr>
              <w:tabs>
                <w:tab w:val="left" w:pos="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2DF4" w:rsidRDefault="00462DF4" w:rsidP="000E45AE">
            <w:pPr>
              <w:tabs>
                <w:tab w:val="left" w:pos="9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2DF4" w:rsidRDefault="00462DF4" w:rsidP="000E45AE">
            <w:pPr>
              <w:tabs>
                <w:tab w:val="left" w:pos="97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2DF4" w:rsidRPr="000E45AE" w:rsidRDefault="00462DF4" w:rsidP="00B13261">
            <w:pPr>
              <w:tabs>
                <w:tab w:val="left" w:pos="9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5" w:rsidTr="00462DF4">
        <w:trPr>
          <w:trHeight w:val="9208"/>
        </w:trPr>
        <w:tc>
          <w:tcPr>
            <w:tcW w:w="4871" w:type="dxa"/>
            <w:tcBorders>
              <w:top w:val="nil"/>
              <w:left w:val="nil"/>
              <w:bottom w:val="nil"/>
            </w:tcBorders>
          </w:tcPr>
          <w:p w:rsidR="00456475" w:rsidRPr="007A3E91" w:rsidRDefault="00456475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ДЕТЕЙ</w:t>
            </w:r>
          </w:p>
          <w:p w:rsidR="00F07DB6" w:rsidRPr="007A3E91" w:rsidRDefault="00F07DB6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DB6" w:rsidRPr="007A3E91" w:rsidRDefault="00F07DB6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75" w:rsidRDefault="00456475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75" w:rsidRPr="007A3E91" w:rsidRDefault="00456475" w:rsidP="00456475">
            <w:pPr>
              <w:pStyle w:val="a7"/>
              <w:spacing w:before="136" w:beforeAutospacing="0" w:after="136" w:afterAutospacing="0"/>
              <w:rPr>
                <w:rFonts w:asciiTheme="minorHAnsi" w:hAnsiTheme="minorHAnsi"/>
              </w:rPr>
            </w:pPr>
            <w:r>
              <w:rPr>
                <w:rFonts w:ascii="Franklin Gothic Book" w:hAnsi="Franklin Gothic Book"/>
              </w:rPr>
              <w:t>Наиболее опасными считаются следующие водоемы в период осеннего ледостава (ноябрь - январь) и весеннего половодья (март - середина апреля).</w:t>
            </w:r>
          </w:p>
          <w:p w:rsidR="00F07DB6" w:rsidRPr="007A3E91" w:rsidRDefault="00F07DB6" w:rsidP="00456475">
            <w:pPr>
              <w:pStyle w:val="a7"/>
              <w:spacing w:before="136" w:beforeAutospacing="0" w:after="136" w:afterAutospacing="0"/>
              <w:rPr>
                <w:rFonts w:asciiTheme="minorHAnsi" w:hAnsiTheme="minorHAnsi"/>
              </w:rPr>
            </w:pPr>
          </w:p>
          <w:p w:rsidR="00F07DB6" w:rsidRPr="007A3E91" w:rsidRDefault="00F07DB6" w:rsidP="00456475">
            <w:pPr>
              <w:pStyle w:val="a7"/>
              <w:spacing w:before="136" w:beforeAutospacing="0" w:after="136" w:afterAutospacing="0"/>
              <w:rPr>
                <w:rFonts w:asciiTheme="minorHAnsi" w:hAnsiTheme="minorHAnsi"/>
              </w:rPr>
            </w:pPr>
          </w:p>
          <w:p w:rsidR="00456475" w:rsidRDefault="00456475" w:rsidP="00456475">
            <w:pPr>
              <w:pStyle w:val="2"/>
              <w:outlineLvl w:val="1"/>
              <w:rPr>
                <w:rFonts w:ascii="Franklin Gothic Medium" w:hAnsi="Franklin Gothic Medium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b w:val="0"/>
                <w:bCs w:val="0"/>
                <w:color w:val="000000"/>
                <w:sz w:val="28"/>
                <w:szCs w:val="28"/>
              </w:rPr>
              <w:t>Меры по обеспечению безопасности</w:t>
            </w:r>
          </w:p>
          <w:p w:rsidR="00F07DB6" w:rsidRPr="00F07DB6" w:rsidRDefault="00F07DB6" w:rsidP="00456475">
            <w:pPr>
              <w:pStyle w:val="2"/>
              <w:outlineLvl w:val="1"/>
              <w:rPr>
                <w:rFonts w:ascii="Franklin Gothic Medium" w:hAnsi="Franklin Gothic Medium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  <w:p w:rsidR="00456475" w:rsidRDefault="00456475" w:rsidP="004564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</w:rPr>
              <w:t>Избегать одиночных прогулок вблизи опасных водоемов;</w:t>
            </w:r>
          </w:p>
          <w:p w:rsidR="00456475" w:rsidRDefault="00456475" w:rsidP="00456475">
            <w:pPr>
              <w:numPr>
                <w:ilvl w:val="0"/>
                <w:numId w:val="1"/>
              </w:numPr>
              <w:spacing w:before="100" w:beforeAutospacing="1" w:after="100" w:afterAutospacing="1"/>
              <w:ind w:left="720" w:hanging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Скатываться с горок (на лыжах, подошвах, </w:t>
            </w:r>
            <w:proofErr w:type="spellStart"/>
            <w:r>
              <w:rPr>
                <w:rFonts w:ascii="Franklin Gothic Book" w:hAnsi="Franklin Gothic Book"/>
              </w:rPr>
              <w:t>снегокатах</w:t>
            </w:r>
            <w:proofErr w:type="spellEnd"/>
            <w:r>
              <w:rPr>
                <w:rFonts w:ascii="Franklin Gothic Book" w:hAnsi="Franklin Gothic Book"/>
              </w:rPr>
              <w:t>) на поверхность реки, а также кататься в незнакомых местах на снегоходах;</w:t>
            </w:r>
          </w:p>
          <w:p w:rsidR="00456475" w:rsidRDefault="00456475" w:rsidP="00456475">
            <w:pPr>
              <w:numPr>
                <w:ilvl w:val="0"/>
                <w:numId w:val="1"/>
              </w:numPr>
              <w:spacing w:before="100" w:beforeAutospacing="1" w:after="100" w:afterAutospacing="1"/>
              <w:ind w:left="720" w:hanging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кататься на льдинах, обходить перекаты, полыньи, проруби, края льда;</w:t>
            </w:r>
          </w:p>
          <w:p w:rsidR="00456475" w:rsidRDefault="00456475" w:rsidP="00456475">
            <w:pPr>
              <w:numPr>
                <w:ilvl w:val="0"/>
                <w:numId w:val="1"/>
              </w:numPr>
              <w:spacing w:before="100" w:beforeAutospacing="1" w:after="100" w:afterAutospacing="1"/>
              <w:ind w:left="720" w:hanging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проверять прочность льда ударом ноги.</w:t>
            </w:r>
          </w:p>
          <w:p w:rsidR="00456475" w:rsidRPr="00456475" w:rsidRDefault="00456475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456475" w:rsidRDefault="00456475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ВОДЕ</w:t>
            </w:r>
          </w:p>
          <w:p w:rsidR="00E67199" w:rsidRPr="00456475" w:rsidRDefault="00E67199" w:rsidP="00E67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3024" cy="6012611"/>
                  <wp:effectExtent l="19050" t="0" r="276" b="0"/>
                  <wp:docPr id="2" name="Рисунок 2" descr="C:\Users\Admin\Desktop\на воде зим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а воде зим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024" cy="6012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  <w:tcBorders>
              <w:top w:val="nil"/>
              <w:bottom w:val="nil"/>
              <w:right w:val="nil"/>
            </w:tcBorders>
          </w:tcPr>
          <w:p w:rsidR="00456475" w:rsidRPr="007A3E91" w:rsidRDefault="00456475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ЗИМНИЙ ПЕРИО</w:t>
            </w:r>
            <w:r w:rsidR="00E671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F07DB6" w:rsidRPr="007A3E91" w:rsidRDefault="00F07DB6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DB6" w:rsidRPr="007A3E91" w:rsidRDefault="00F07DB6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99" w:rsidRDefault="00E67199" w:rsidP="00E67199">
            <w:pPr>
              <w:pStyle w:val="2"/>
              <w:outlineLvl w:val="1"/>
              <w:rPr>
                <w:rFonts w:ascii="Franklin Gothic Medium" w:hAnsi="Franklin Gothic Medium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Franklin Gothic Medium" w:hAnsi="Franklin Gothic Medium"/>
                <w:b w:val="0"/>
                <w:bCs w:val="0"/>
                <w:color w:val="000000"/>
                <w:sz w:val="28"/>
                <w:szCs w:val="28"/>
              </w:rPr>
              <w:t>Правила поведения при ЧС на льду</w:t>
            </w:r>
          </w:p>
          <w:p w:rsidR="00E67199" w:rsidRDefault="00E67199" w:rsidP="00E6719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</w:rPr>
              <w:t>Не подходить близко к провалившемуся;</w:t>
            </w:r>
          </w:p>
          <w:p w:rsidR="00E67199" w:rsidRDefault="00E67199" w:rsidP="00E67199">
            <w:pPr>
              <w:numPr>
                <w:ilvl w:val="0"/>
                <w:numId w:val="2"/>
              </w:numPr>
              <w:spacing w:before="100" w:beforeAutospacing="1" w:after="100" w:afterAutospacing="1"/>
              <w:ind w:left="720" w:hanging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Срочно сообщить о ЧС (место, время, причины ЧС).</w:t>
            </w:r>
          </w:p>
          <w:p w:rsidR="00E67199" w:rsidRDefault="00E67199" w:rsidP="00E67199">
            <w:pPr>
              <w:numPr>
                <w:ilvl w:val="0"/>
                <w:numId w:val="2"/>
              </w:numPr>
              <w:spacing w:before="100" w:beforeAutospacing="1" w:after="100" w:afterAutospacing="1"/>
              <w:ind w:left="720" w:hanging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Позвать взрослых;</w:t>
            </w:r>
          </w:p>
          <w:p w:rsidR="00E67199" w:rsidRPr="00F07DB6" w:rsidRDefault="00E67199" w:rsidP="00E67199">
            <w:pPr>
              <w:numPr>
                <w:ilvl w:val="0"/>
                <w:numId w:val="2"/>
              </w:numPr>
              <w:spacing w:before="100" w:beforeAutospacing="1" w:after="100" w:afterAutospacing="1"/>
              <w:ind w:left="720" w:hanging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Дать провалившемуся опору (лыжа, палка, перекладина и т. п.);</w:t>
            </w:r>
          </w:p>
          <w:p w:rsidR="00F07DB6" w:rsidRDefault="00F07DB6" w:rsidP="00F07DB6">
            <w:pPr>
              <w:spacing w:before="100" w:beforeAutospacing="1" w:after="100" w:afterAutospacing="1"/>
              <w:ind w:left="720"/>
              <w:rPr>
                <w:rFonts w:ascii="Franklin Gothic Book" w:hAnsi="Franklin Gothic Book"/>
              </w:rPr>
            </w:pPr>
          </w:p>
          <w:p w:rsidR="00E67199" w:rsidRDefault="00E67199" w:rsidP="00E67199">
            <w:pPr>
              <w:pStyle w:val="a7"/>
              <w:spacing w:before="136" w:beforeAutospacing="0" w:after="136" w:afterAutospacing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Помните, время критического переохлаждения организма в воде зимой наступает в течение 10 минут.</w:t>
            </w:r>
          </w:p>
          <w:p w:rsidR="00E67199" w:rsidRDefault="00E67199" w:rsidP="00E6719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Попытаться втащить пострадавшего, используя шарф, веревку, ремни и другие подручные средства;</w:t>
            </w:r>
          </w:p>
          <w:p w:rsidR="00E67199" w:rsidRDefault="00E67199" w:rsidP="00E67199">
            <w:pPr>
              <w:numPr>
                <w:ilvl w:val="0"/>
                <w:numId w:val="3"/>
              </w:numPr>
              <w:spacing w:before="100" w:beforeAutospacing="1" w:after="100" w:afterAutospacing="1"/>
              <w:ind w:left="720" w:hanging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Оказать помощь после извлечения человека из воды (физические упражнения на разогрев, бег);</w:t>
            </w:r>
          </w:p>
          <w:p w:rsidR="00F07DB6" w:rsidRPr="00F07DB6" w:rsidRDefault="00E67199" w:rsidP="00F07DB6">
            <w:pPr>
              <w:numPr>
                <w:ilvl w:val="0"/>
                <w:numId w:val="3"/>
              </w:numPr>
              <w:spacing w:before="100" w:beforeAutospacing="1" w:after="100" w:afterAutospacing="1"/>
              <w:ind w:left="720" w:hanging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Запрещается близко подходить к краю, подавать руку пострадавшему.</w:t>
            </w:r>
          </w:p>
          <w:p w:rsidR="00F07DB6" w:rsidRDefault="00F07DB6" w:rsidP="00F07DB6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  <w:p w:rsidR="00E67199" w:rsidRDefault="00E67199" w:rsidP="00E67199">
            <w:pPr>
              <w:pStyle w:val="a7"/>
              <w:spacing w:before="136" w:beforeAutospacing="0" w:after="136" w:afterAutospacing="0"/>
              <w:rPr>
                <w:rFonts w:ascii="Franklin Gothic Book" w:hAnsi="Franklin Gothic Book"/>
              </w:rPr>
            </w:pPr>
            <w:r>
              <w:rPr>
                <w:rStyle w:val="a8"/>
                <w:rFonts w:ascii="Franklin Gothic Book" w:hAnsi="Franklin Gothic Book"/>
              </w:rPr>
              <w:t>Если вы провалились в воду</w:t>
            </w:r>
            <w:r>
              <w:rPr>
                <w:rFonts w:ascii="Franklin Gothic Book" w:hAnsi="Franklin Gothic Book"/>
              </w:rPr>
              <w:t>, необходимо: не паниковать, попытаться самостоятельно выбраться на поверхность льда и ползком направляться к берегу, позвать на помощь, выйдя на берег не дать себе замерзнуть.</w:t>
            </w:r>
          </w:p>
          <w:p w:rsidR="00E67199" w:rsidRPr="00456475" w:rsidRDefault="00E67199" w:rsidP="0045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66F" w:rsidRPr="00E67199" w:rsidRDefault="00DD266F" w:rsidP="00E67199">
      <w:pPr>
        <w:tabs>
          <w:tab w:val="left" w:pos="10066"/>
        </w:tabs>
      </w:pPr>
    </w:p>
    <w:sectPr w:rsidR="00DD266F" w:rsidRPr="00E67199" w:rsidSect="00462D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698"/>
    <w:multiLevelType w:val="multilevel"/>
    <w:tmpl w:val="877A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02355"/>
    <w:multiLevelType w:val="multilevel"/>
    <w:tmpl w:val="6808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71474"/>
    <w:multiLevelType w:val="multilevel"/>
    <w:tmpl w:val="B474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5AE"/>
    <w:rsid w:val="000E45AE"/>
    <w:rsid w:val="00456475"/>
    <w:rsid w:val="00462DF4"/>
    <w:rsid w:val="007A3E91"/>
    <w:rsid w:val="00B13261"/>
    <w:rsid w:val="00BE2E62"/>
    <w:rsid w:val="00D06E7C"/>
    <w:rsid w:val="00DD266F"/>
    <w:rsid w:val="00E07313"/>
    <w:rsid w:val="00E67199"/>
    <w:rsid w:val="00F07DB6"/>
    <w:rsid w:val="00F8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6F"/>
  </w:style>
  <w:style w:type="paragraph" w:styleId="2">
    <w:name w:val="heading 2"/>
    <w:basedOn w:val="a"/>
    <w:link w:val="20"/>
    <w:uiPriority w:val="9"/>
    <w:qFormat/>
    <w:rsid w:val="00456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6E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564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45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7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FA007-07D5-4F71-99FD-28254BDB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ВЛАДИМИРОВНА</cp:lastModifiedBy>
  <cp:revision>9</cp:revision>
  <dcterms:created xsi:type="dcterms:W3CDTF">2015-11-02T05:46:00Z</dcterms:created>
  <dcterms:modified xsi:type="dcterms:W3CDTF">2020-12-11T05:32:00Z</dcterms:modified>
</cp:coreProperties>
</file>