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E2" w:rsidRPr="00890EA9" w:rsidRDefault="00F85EE2" w:rsidP="00F85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EA9">
        <w:rPr>
          <w:rFonts w:ascii="Times New Roman" w:hAnsi="Times New Roman" w:cs="Times New Roman"/>
          <w:b/>
          <w:i/>
          <w:sz w:val="28"/>
          <w:szCs w:val="28"/>
        </w:rPr>
        <w:t>Правильное использование пиротехнических средств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В помещении можете побаловаться только бенгальским огнями и хлопушками. Все остальное — на улице, после детального изучения инструкции.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И главные пункты безопасности (дайте почитать детям):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носите петарды в карманах!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бросайте под ноги!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запускайте фейерверки при сильном ветру.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•Оцените место, с которого будете запускать «огненные шары». Ничего не должно мешать им вылетать ввысь (деревья, линии электропередач).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направляйте на людей.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•Не используйте те изделия, которые не сработали в первый раз.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•Когда зажигаете фитиль, не наклоняйтесь над коробкой.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•После зажигания, отойдите на указанную в инструкции расстояние.</w:t>
      </w:r>
    </w:p>
    <w:p w:rsidR="00F85EE2" w:rsidRPr="00400764" w:rsidRDefault="00F85EE2" w:rsidP="00F85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sz w:val="24"/>
          <w:szCs w:val="24"/>
        </w:rPr>
        <w:t>На самом деле, очень многое зависит от вашего внутреннего ощущения. Праздник должен быть праздником для всех.  Главное, продумать все так, чтобы Новый год был приятным и безопасным для всех.</w:t>
      </w:r>
    </w:p>
    <w:p w:rsidR="00365FB4" w:rsidRPr="00F85EE2" w:rsidRDefault="00F85EE2" w:rsidP="00F85E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85EE2">
        <w:rPr>
          <w:rFonts w:ascii="Times New Roman" w:hAnsi="Times New Roman" w:cs="Times New Roman"/>
          <w:b/>
          <w:i/>
          <w:sz w:val="28"/>
          <w:szCs w:val="28"/>
        </w:rPr>
        <w:t>Счастливого вам Нового года!</w:t>
      </w:r>
    </w:p>
    <w:p w:rsidR="00365FB4" w:rsidRPr="00F85EE2" w:rsidRDefault="00365FB4" w:rsidP="00F85EE2">
      <w:pPr>
        <w:spacing w:after="0"/>
        <w:rPr>
          <w:sz w:val="20"/>
          <w:szCs w:val="20"/>
        </w:rPr>
      </w:pPr>
    </w:p>
    <w:p w:rsidR="00365FB4" w:rsidRDefault="00365FB4" w:rsidP="00365FB4"/>
    <w:p w:rsidR="00365FB4" w:rsidRDefault="00365FB4" w:rsidP="00365FB4"/>
    <w:p w:rsidR="00365FB4" w:rsidRPr="00400764" w:rsidRDefault="00B97BB0" w:rsidP="00B97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Напоминаем, что в случае возникновения пожара в службу спасения можно позвонить по городскому и  мобильному телефону – 112.</w:t>
      </w:r>
    </w:p>
    <w:p w:rsidR="00365FB4" w:rsidRDefault="00365FB4" w:rsidP="00365FB4"/>
    <w:p w:rsidR="00365FB4" w:rsidRDefault="00365FB4" w:rsidP="00365FB4"/>
    <w:p w:rsidR="00400764" w:rsidRDefault="00400764" w:rsidP="00400764">
      <w:r w:rsidRPr="00400764">
        <w:rPr>
          <w:noProof/>
          <w:lang w:eastAsia="ru-RU"/>
        </w:rPr>
        <w:drawing>
          <wp:inline distT="0" distB="0" distL="0" distR="0">
            <wp:extent cx="2146634" cy="1819175"/>
            <wp:effectExtent l="19050" t="0" r="6016" b="0"/>
            <wp:docPr id="5" name="Рисунок 5" descr="C:\Users\BEST\Desktop\грамоты\0016-016-Bezopasnogo-Novogo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ST\Desktop\грамоты\0016-016-Bezopasnogo-Novogo-Go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605" cy="181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Default="00400764" w:rsidP="00400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764" w:rsidRPr="00400764" w:rsidRDefault="00D338AC" w:rsidP="00400764">
      <w:pPr>
        <w:spacing w:after="0" w:line="240" w:lineRule="auto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65FB4" w:rsidRPr="00400764" w:rsidRDefault="00365FB4" w:rsidP="0040076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00764">
        <w:rPr>
          <w:rFonts w:ascii="Times New Roman" w:hAnsi="Times New Roman" w:cs="Times New Roman"/>
          <w:b/>
          <w:i/>
          <w:sz w:val="24"/>
          <w:szCs w:val="24"/>
        </w:rPr>
        <w:t>Буклет для родителей</w:t>
      </w:r>
      <w:r w:rsidR="00890EA9" w:rsidRPr="00400764">
        <w:rPr>
          <w:rFonts w:ascii="Times New Roman" w:hAnsi="Times New Roman" w:cs="Times New Roman"/>
          <w:b/>
          <w:i/>
          <w:sz w:val="24"/>
          <w:szCs w:val="24"/>
        </w:rPr>
        <w:t xml:space="preserve"> и педагогов</w:t>
      </w:r>
    </w:p>
    <w:p w:rsidR="00B97BB0" w:rsidRPr="00400764" w:rsidRDefault="00890EA9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М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еры</w:t>
      </w:r>
      <w:r w:rsidR="00365FB4" w:rsidRPr="00400764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при устройстве и проведении новогодней елки</w:t>
      </w:r>
      <w:r w:rsidR="00B97BB0" w:rsidRPr="00400764">
        <w:rPr>
          <w:rFonts w:ascii="Times New Roman" w:hAnsi="Times New Roman" w:cs="Times New Roman"/>
          <w:b/>
          <w:sz w:val="24"/>
          <w:szCs w:val="24"/>
        </w:rPr>
        <w:t>.</w:t>
      </w:r>
    </w:p>
    <w:p w:rsidR="00365FB4" w:rsidRPr="00400764" w:rsidRDefault="00365FB4" w:rsidP="00400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64">
        <w:rPr>
          <w:rFonts w:ascii="Times New Roman" w:hAnsi="Times New Roman" w:cs="Times New Roman"/>
          <w:b/>
          <w:sz w:val="24"/>
          <w:szCs w:val="24"/>
        </w:rPr>
        <w:t>Для того,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F85EE2" w:rsidRPr="00400764" w:rsidRDefault="00F85EE2" w:rsidP="00F85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400764" w:rsidRDefault="00400764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7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2323" cy="2181225"/>
            <wp:effectExtent l="19050" t="0" r="1777" b="0"/>
            <wp:docPr id="1" name="Рисунок 4" descr="C:\Users\BEST\Desktop\грамоты\ZyUYqLQ99c-40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ST\Desktop\грамоты\ZyUYqLQ99c-400x2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769" cy="219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E2" w:rsidRPr="00400764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F85EE2" w:rsidRDefault="00F85EE2" w:rsidP="00400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7BB0" w:rsidRDefault="00D338AC" w:rsidP="00400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EA9" w:rsidRDefault="00890EA9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AC" w:rsidRDefault="00D338AC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lastRenderedPageBreak/>
        <w:t>Новый год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 В праздничной круговерти порой довольно трудно помнить о всевозможных «мелочах». Но на то мы и взрослые, чтобы думать о важных вещах. Это касаетсябезопасности детей во время долгих новогодних каникул.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Родителям стоит завести в себе внутреннего полицейского, который всегда будет напоминать о необходимости быть настороже.</w:t>
      </w:r>
    </w:p>
    <w:p w:rsidR="00F85EE2" w:rsidRP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Не забывайте, что есть общие правила, которые пригодятся всегда: основы противопожарной защиты никто не отменял.              </w:t>
      </w:r>
    </w:p>
    <w:p w:rsidR="00F85EE2" w:rsidRDefault="00F85EE2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EE2">
        <w:rPr>
          <w:rFonts w:ascii="Times New Roman" w:hAnsi="Times New Roman" w:cs="Times New Roman"/>
          <w:sz w:val="24"/>
          <w:szCs w:val="24"/>
        </w:rPr>
        <w:t xml:space="preserve">        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890EA9" w:rsidRDefault="00890EA9" w:rsidP="00F8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764" w:rsidRDefault="00890EA9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338AC" w:rsidRDefault="00D338AC" w:rsidP="00D33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EA9" w:rsidRDefault="00890EA9" w:rsidP="00D33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Запрещается: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400764" w:rsidP="00890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90EA9" w:rsidRPr="00890EA9">
        <w:rPr>
          <w:rFonts w:ascii="Times New Roman" w:hAnsi="Times New Roman" w:cs="Times New Roman"/>
          <w:sz w:val="24"/>
          <w:szCs w:val="24"/>
        </w:rPr>
        <w:t xml:space="preserve">крашать елку свечами, ватой, игрушками из бумаги и целлулоида;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одевать маскарадные костюмы из марли, ваты, бумаги и картона;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зажигать на елке и возле нее свечи, бенгальские огни, пользоваться хлопушками.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При установке елок необходимо учитывать следующие основные требования: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1.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2.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3. Помещение, где находится елка, должно быть обеспечено первичными средствами пожаротушения (огнетушители, песок, кошма).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4. Иллюминация должна быть смонтирована с соблюдением правил устройства электроустановок. На елке могут применяться </w:t>
      </w:r>
      <w:proofErr w:type="spellStart"/>
      <w:r w:rsidRPr="00890EA9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890EA9">
        <w:rPr>
          <w:rFonts w:ascii="Times New Roman" w:hAnsi="Times New Roman" w:cs="Times New Roman"/>
          <w:sz w:val="24"/>
          <w:szCs w:val="24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На коробке с гирляндой должен стоять знак </w:t>
      </w:r>
      <w:proofErr w:type="spellStart"/>
      <w:r w:rsidRPr="00890EA9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890EA9">
        <w:rPr>
          <w:rFonts w:ascii="Times New Roman" w:hAnsi="Times New Roman" w:cs="Times New Roman"/>
          <w:sz w:val="24"/>
          <w:szCs w:val="24"/>
        </w:rPr>
        <w:t xml:space="preserve"> и знак Сертификации пожарной безопасности. </w:t>
      </w:r>
    </w:p>
    <w:p w:rsid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5. При отсутствии в помещении электрического освещения мероприятия у елки должны проводиться только в светлое время суток.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При проведении новогодней елки запрещается: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одевать детей в костюмы из легкогорючих материалов;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проводить огневые, покрасочные и другие пожароопасные работы;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использовать ставни на окнах для затемнения помещений; </w:t>
      </w:r>
    </w:p>
    <w:p w:rsidR="00890EA9" w:rsidRPr="00890EA9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 xml:space="preserve">- уменьшать ширину проходов между рядами стульев и устанавливать в проходах дополнительные места; </w:t>
      </w:r>
    </w:p>
    <w:p w:rsidR="00890EA9" w:rsidRPr="00F85EE2" w:rsidRDefault="00890EA9" w:rsidP="0089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EA9">
        <w:rPr>
          <w:rFonts w:ascii="Times New Roman" w:hAnsi="Times New Roman" w:cs="Times New Roman"/>
          <w:sz w:val="24"/>
          <w:szCs w:val="24"/>
        </w:rPr>
        <w:t>- полностью гасить свет в помещении во время спектаклей и представлений.</w:t>
      </w:r>
    </w:p>
    <w:sectPr w:rsidR="00890EA9" w:rsidRPr="00F85EE2" w:rsidSect="00F85EE2">
      <w:pgSz w:w="16838" w:h="11906" w:orient="landscape"/>
      <w:pgMar w:top="1134" w:right="1134" w:bottom="850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AE6"/>
    <w:rsid w:val="00324FDB"/>
    <w:rsid w:val="00365FB4"/>
    <w:rsid w:val="0036723E"/>
    <w:rsid w:val="00400764"/>
    <w:rsid w:val="00462AE6"/>
    <w:rsid w:val="00890EA9"/>
    <w:rsid w:val="00A82EA7"/>
    <w:rsid w:val="00B85BAB"/>
    <w:rsid w:val="00B97BB0"/>
    <w:rsid w:val="00D338AC"/>
    <w:rsid w:val="00F8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НАТАЛЬЯ ВЛАДИМИРОВНА</cp:lastModifiedBy>
  <cp:revision>8</cp:revision>
  <dcterms:created xsi:type="dcterms:W3CDTF">2017-12-14T12:39:00Z</dcterms:created>
  <dcterms:modified xsi:type="dcterms:W3CDTF">2020-12-11T05:33:00Z</dcterms:modified>
</cp:coreProperties>
</file>