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F12" w:rsidRPr="00955DC5" w:rsidRDefault="00965F12" w:rsidP="00955DC5">
      <w:pPr>
        <w:spacing w:line="276" w:lineRule="auto"/>
        <w:ind w:firstLine="567"/>
        <w:jc w:val="center"/>
        <w:rPr>
          <w:rFonts w:ascii="Georgia" w:eastAsia="Times New Roman" w:hAnsi="Georgia" w:cs="Arial"/>
        </w:rPr>
      </w:pPr>
      <w:r w:rsidRPr="00955DC5">
        <w:rPr>
          <w:rFonts w:ascii="Georgia" w:eastAsia="Times New Roman" w:hAnsi="Georgia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563880</wp:posOffset>
            </wp:positionH>
            <wp:positionV relativeFrom="margin">
              <wp:posOffset>97155</wp:posOffset>
            </wp:positionV>
            <wp:extent cx="2066925" cy="2066925"/>
            <wp:effectExtent l="19050" t="0" r="9525" b="0"/>
            <wp:wrapSquare wrapText="bothSides"/>
            <wp:docPr id="1" name="Рисунок 0" descr="adf57feb4f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f57feb4f3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3EE6" w:rsidRPr="00955DC5" w:rsidRDefault="009F3EE6" w:rsidP="00955DC5">
      <w:pPr>
        <w:spacing w:line="276" w:lineRule="auto"/>
        <w:rPr>
          <w:rFonts w:ascii="Georgia" w:eastAsia="Times New Roman" w:hAnsi="Georgia" w:cs="Arial"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55DC5" w:rsidRDefault="00955DC5" w:rsidP="00955DC5">
      <w:pPr>
        <w:spacing w:line="276" w:lineRule="auto"/>
        <w:rPr>
          <w:rFonts w:ascii="Georgia" w:eastAsia="Times New Roman" w:hAnsi="Georgia" w:cs="Arial"/>
          <w:b/>
          <w:i/>
        </w:rPr>
      </w:pPr>
    </w:p>
    <w:p w:rsidR="009F3EE6" w:rsidRPr="00955DC5" w:rsidRDefault="00965F12" w:rsidP="00955DC5">
      <w:pPr>
        <w:spacing w:line="276" w:lineRule="auto"/>
        <w:jc w:val="center"/>
        <w:rPr>
          <w:rFonts w:ascii="Georgia" w:eastAsia="Times New Roman" w:hAnsi="Georgia" w:cs="Arial"/>
          <w:b/>
          <w:i/>
        </w:rPr>
      </w:pPr>
      <w:r w:rsidRPr="00955DC5">
        <w:rPr>
          <w:rFonts w:ascii="Georgia" w:eastAsia="Times New Roman" w:hAnsi="Georgia" w:cs="Arial"/>
          <w:b/>
          <w:i/>
        </w:rPr>
        <w:t>Родители – активные помощники педагогов в формировании у детей</w:t>
      </w:r>
    </w:p>
    <w:p w:rsidR="00955DC5" w:rsidRDefault="00965F12" w:rsidP="00955DC5">
      <w:pPr>
        <w:spacing w:line="276" w:lineRule="auto"/>
        <w:jc w:val="center"/>
        <w:rPr>
          <w:rFonts w:ascii="Georgia" w:eastAsia="Times New Roman" w:hAnsi="Georgia" w:cs="Arial"/>
          <w:b/>
          <w:i/>
        </w:rPr>
      </w:pPr>
      <w:r w:rsidRPr="00955DC5">
        <w:rPr>
          <w:rFonts w:ascii="Georgia" w:eastAsia="Times New Roman" w:hAnsi="Georgia" w:cs="Arial"/>
          <w:b/>
          <w:i/>
        </w:rPr>
        <w:t>дисциплинированного поведения на улице, соблюдения ими правил безопасности.</w:t>
      </w:r>
    </w:p>
    <w:p w:rsidR="00965F12" w:rsidRPr="00B95DB1" w:rsidRDefault="00B95DB1" w:rsidP="00955DC5">
      <w:pPr>
        <w:spacing w:line="276" w:lineRule="auto"/>
        <w:rPr>
          <w:rFonts w:ascii="Georgia" w:eastAsia="Times New Roman" w:hAnsi="Georgia" w:cs="Arial"/>
          <w:b/>
        </w:rPr>
      </w:pPr>
      <w:r>
        <w:rPr>
          <w:rFonts w:ascii="Georgia" w:eastAsia="Times New Roman" w:hAnsi="Georgia" w:cs="Arial"/>
          <w:b/>
          <w:i/>
          <w:noProof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margin">
              <wp:posOffset>7412355</wp:posOffset>
            </wp:positionH>
            <wp:positionV relativeFrom="margin">
              <wp:posOffset>4993005</wp:posOffset>
            </wp:positionV>
            <wp:extent cx="2371725" cy="1990725"/>
            <wp:effectExtent l="19050" t="0" r="9525" b="0"/>
            <wp:wrapSquare wrapText="bothSides"/>
            <wp:docPr id="4" name="Рисунок 1" descr="anons3-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ons3-03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5F12" w:rsidRPr="00955DC5">
        <w:rPr>
          <w:rFonts w:ascii="Georgia" w:eastAsia="Times New Roman" w:hAnsi="Georgia" w:cs="Arial"/>
          <w:b/>
          <w:i/>
        </w:rPr>
        <w:br/>
      </w:r>
      <w:r w:rsidR="00955DC5">
        <w:rPr>
          <w:rFonts w:ascii="Georgia" w:eastAsia="Times New Roman" w:hAnsi="Georgia" w:cs="Arial"/>
        </w:rPr>
        <w:t xml:space="preserve">            </w:t>
      </w:r>
      <w:r w:rsidR="00965F12" w:rsidRPr="00955DC5">
        <w:rPr>
          <w:rFonts w:ascii="Georgia" w:eastAsia="Times New Roman" w:hAnsi="Georgia" w:cs="Arial"/>
          <w:u w:val="single"/>
        </w:rPr>
        <w:t>В младшем дошкольном возрасте ребенок должен усвоить:</w:t>
      </w:r>
      <w:r w:rsidR="00965F12" w:rsidRPr="00955DC5">
        <w:rPr>
          <w:rFonts w:ascii="Georgia" w:eastAsia="Times New Roman" w:hAnsi="Georgia" w:cs="Arial"/>
          <w:u w:val="single"/>
        </w:rPr>
        <w:br/>
      </w:r>
      <w:r w:rsidR="009F3EE6" w:rsidRPr="00955DC5">
        <w:rPr>
          <w:rFonts w:ascii="Calibri" w:eastAsia="Times New Roman" w:hAnsi="Calibri" w:cs="Calibri"/>
        </w:rPr>
        <w:t>⃝</w:t>
      </w:r>
      <w:r w:rsidR="009F3EE6" w:rsidRPr="00955DC5">
        <w:rPr>
          <w:rFonts w:ascii="Georgia" w:eastAsia="Times New Roman" w:hAnsi="Georgia" w:cs="Arial"/>
        </w:rPr>
        <w:t xml:space="preserve"> </w:t>
      </w:r>
      <w:r w:rsidR="00965F12" w:rsidRPr="00955DC5">
        <w:rPr>
          <w:rFonts w:ascii="Georgia" w:eastAsia="Times New Roman" w:hAnsi="Georgia" w:cs="Arial"/>
        </w:rPr>
        <w:t xml:space="preserve">без взрослых на дорогу выходить нельзя, идешь </w:t>
      </w:r>
      <w:proofErr w:type="gramStart"/>
      <w:r w:rsidR="00965F12" w:rsidRPr="00955DC5">
        <w:rPr>
          <w:rFonts w:ascii="Georgia" w:eastAsia="Times New Roman" w:hAnsi="Georgia" w:cs="Arial"/>
        </w:rPr>
        <w:t>со</w:t>
      </w:r>
      <w:proofErr w:type="gramEnd"/>
      <w:r w:rsidR="00965F12" w:rsidRPr="00955DC5">
        <w:rPr>
          <w:rFonts w:ascii="Georgia" w:eastAsia="Times New Roman" w:hAnsi="Georgia" w:cs="Arial"/>
        </w:rPr>
        <w:t xml:space="preserve"> взрослым за руку, не вырывайся, не сходи с тротуара;</w:t>
      </w:r>
      <w:r w:rsidR="00965F12" w:rsidRPr="00955DC5">
        <w:rPr>
          <w:rFonts w:ascii="Georgia" w:eastAsia="Times New Roman" w:hAnsi="Georgia" w:cs="Arial"/>
        </w:rPr>
        <w:br/>
        <w:t>ходить по улице следует спокойным шагом, придерживаясь правой стороны тротуара;</w:t>
      </w:r>
      <w:r w:rsidR="00965F12" w:rsidRPr="00955DC5">
        <w:rPr>
          <w:rFonts w:ascii="Georgia" w:eastAsia="Times New Roman" w:hAnsi="Georgia" w:cs="Arial"/>
        </w:rPr>
        <w:br/>
      </w:r>
      <w:r w:rsidR="009F3EE6" w:rsidRPr="00955DC5">
        <w:rPr>
          <w:rFonts w:ascii="Calibri" w:eastAsia="Times New Roman" w:hAnsi="Calibri" w:cs="Calibri"/>
        </w:rPr>
        <w:t>⃝</w:t>
      </w:r>
      <w:r w:rsidR="009F3EE6" w:rsidRPr="00955DC5">
        <w:rPr>
          <w:rFonts w:ascii="Georgia" w:eastAsia="Times New Roman" w:hAnsi="Georgia" w:cs="Arial"/>
        </w:rPr>
        <w:t xml:space="preserve"> </w:t>
      </w:r>
      <w:r w:rsidR="00965F12" w:rsidRPr="00955DC5">
        <w:rPr>
          <w:rFonts w:ascii="Georgia" w:eastAsia="Times New Roman" w:hAnsi="Georgia" w:cs="Arial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  <w:r w:rsidR="00965F12" w:rsidRPr="00955DC5">
        <w:rPr>
          <w:rFonts w:ascii="Georgia" w:eastAsia="Times New Roman" w:hAnsi="Georgia" w:cs="Arial"/>
        </w:rPr>
        <w:br/>
      </w:r>
      <w:r w:rsidR="009F3EE6" w:rsidRPr="00955DC5">
        <w:rPr>
          <w:rFonts w:ascii="Calibri" w:eastAsia="Times New Roman" w:hAnsi="Calibri" w:cs="Calibri"/>
        </w:rPr>
        <w:t>⃝</w:t>
      </w:r>
      <w:r w:rsidR="009F3EE6" w:rsidRPr="00955DC5">
        <w:rPr>
          <w:rFonts w:ascii="Georgia" w:eastAsia="Times New Roman" w:hAnsi="Georgia" w:cs="Arial"/>
        </w:rPr>
        <w:t xml:space="preserve"> </w:t>
      </w:r>
      <w:r w:rsidR="00965F12" w:rsidRPr="00955DC5">
        <w:rPr>
          <w:rFonts w:ascii="Georgia" w:eastAsia="Times New Roman" w:hAnsi="Georgia" w:cs="Arial"/>
        </w:rPr>
        <w:t>проезжая часть предназначена только для транспортных средств;</w:t>
      </w:r>
      <w:r w:rsidR="00965F12" w:rsidRPr="00955DC5">
        <w:rPr>
          <w:rFonts w:ascii="Georgia" w:eastAsia="Times New Roman" w:hAnsi="Georgia" w:cs="Arial"/>
        </w:rPr>
        <w:br/>
        <w:t xml:space="preserve">движение транспорта на дороге регулируется сигналами светофора и </w:t>
      </w:r>
      <w:r w:rsidR="00965F12" w:rsidRPr="00955DC5">
        <w:rPr>
          <w:rFonts w:ascii="Georgia" w:eastAsia="Times New Roman" w:hAnsi="Georgia" w:cs="Arial"/>
        </w:rPr>
        <w:lastRenderedPageBreak/>
        <w:t>милиционером-регулировщиком;</w:t>
      </w:r>
      <w:r w:rsidR="00965F12" w:rsidRPr="00955DC5">
        <w:rPr>
          <w:rFonts w:ascii="Georgia" w:eastAsia="Times New Roman" w:hAnsi="Georgia" w:cs="Arial"/>
        </w:rPr>
        <w:br/>
        <w:t>в общественном транспорте не высовываться из окон, не выставлять руки какие-либо предметы.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br/>
      </w:r>
      <w:r w:rsidR="00955DC5" w:rsidRPr="00955DC5">
        <w:rPr>
          <w:rFonts w:ascii="Georgia" w:eastAsia="Times New Roman" w:hAnsi="Georgia" w:cs="Arial"/>
        </w:rPr>
        <w:t xml:space="preserve">           </w:t>
      </w:r>
      <w:r w:rsidR="00965F12" w:rsidRPr="00955DC5">
        <w:rPr>
          <w:rFonts w:ascii="Georgia" w:eastAsia="Times New Roman" w:hAnsi="Georgia" w:cs="Arial"/>
        </w:rPr>
        <w:t>Все эти понятия ребенок усвоит более прочно, если его знакомят с Правилами дорожного движения систематически, ненавязчиво. Используйте для этого соответствующие ситуации на улице во дворе, по дороге в детский сад. Находясь с малышом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br/>
      </w:r>
      <w:r w:rsidR="00955DC5" w:rsidRPr="00955DC5">
        <w:rPr>
          <w:rFonts w:ascii="Georgia" w:eastAsia="Times New Roman" w:hAnsi="Georgia" w:cs="Arial"/>
        </w:rPr>
        <w:t xml:space="preserve">            </w:t>
      </w:r>
      <w:r w:rsidR="00965F12" w:rsidRPr="00955DC5">
        <w:rPr>
          <w:rFonts w:ascii="Georgia" w:eastAsia="Times New Roman" w:hAnsi="Georgia" w:cs="Arial"/>
        </w:rPr>
        <w:t>Чтобы развить у ребенка зрительную память, закрепить зрительные впечатления, предложите малышу, возвращаясь с ним из детского сада, самому найти дорогу домой, или наоборот, привести вас утром в детский сад.</w:t>
      </w:r>
      <w:r w:rsidR="00965F12" w:rsidRPr="00955DC5">
        <w:rPr>
          <w:rFonts w:ascii="Georgia" w:eastAsia="Times New Roman" w:hAnsi="Georgia" w:cs="Arial"/>
        </w:rPr>
        <w:br/>
        <w:t>Не запугивайте ребенка улицей – панический страх перед транспортом не менее вреден, чем беспечность и невнимательность!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lastRenderedPageBreak/>
        <w:t>Полезно читать ребенку стихи о Правилах дорожного движения и показывать рисунки с дорожными знаками и различными дорожными ситуациями. Купите ребенку игрушечные автомобили, автобусы, светофоры, фигурки регулировщиков и организуйте игры по придуманным вами сюжетам, отражающим различные ситуации на улице. Игра хорошее средство обучения ребенка дорожной грамоте.</w:t>
      </w:r>
      <w:r w:rsidR="00965F12" w:rsidRPr="00955DC5">
        <w:rPr>
          <w:rFonts w:ascii="Georgia" w:eastAsia="Times New Roman" w:hAnsi="Georgia" w:cs="Arial"/>
        </w:rPr>
        <w:br/>
      </w:r>
      <w:r w:rsidR="00965F12" w:rsidRPr="00955DC5">
        <w:rPr>
          <w:rFonts w:ascii="Georgia" w:eastAsia="Times New Roman" w:hAnsi="Georgia" w:cs="Arial"/>
        </w:rPr>
        <w:br/>
      </w:r>
      <w:r w:rsidR="00955DC5" w:rsidRPr="00B95DB1">
        <w:rPr>
          <w:rFonts w:ascii="Georgia" w:eastAsia="Times New Roman" w:hAnsi="Georgia" w:cs="Arial"/>
          <w:b/>
        </w:rPr>
        <w:t xml:space="preserve">              </w:t>
      </w:r>
      <w:r w:rsidR="00965F12" w:rsidRPr="00B95DB1">
        <w:rPr>
          <w:rFonts w:ascii="Georgia" w:eastAsia="Times New Roman" w:hAnsi="Georgia" w:cs="Arial"/>
          <w:b/>
        </w:rPr>
        <w:t>Помните! Ребенок учится законам улицы, беря пример с вас –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="00965F12" w:rsidRPr="00B95DB1">
        <w:rPr>
          <w:rFonts w:ascii="Georgia" w:eastAsia="Times New Roman" w:hAnsi="Georgia" w:cs="Arial"/>
          <w:b/>
        </w:rPr>
        <w:br/>
        <w:t>Старайтесь сделать все возможное, чтобы оградить детей от несчастных случаев на дорогах!</w:t>
      </w:r>
    </w:p>
    <w:p w:rsidR="00BC63BD" w:rsidRPr="00955DC5" w:rsidRDefault="00BC63BD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8E77BB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>Уважаемые родители МКДОУ №34!</w:t>
      </w:r>
    </w:p>
    <w:p w:rsidR="00B12A52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744855</wp:posOffset>
            </wp:positionH>
            <wp:positionV relativeFrom="margin">
              <wp:posOffset>1192530</wp:posOffset>
            </wp:positionV>
            <wp:extent cx="1419225" cy="2266950"/>
            <wp:effectExtent l="19050" t="0" r="9525" b="0"/>
            <wp:wrapSquare wrapText="bothSides"/>
            <wp:docPr id="7" name="Рисунок 6" descr="0b54c9c1204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54c9c1204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95DB1" w:rsidRDefault="00B95DB1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067274" w:rsidRDefault="00067274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</w:p>
    <w:p w:rsidR="00B12A52" w:rsidRDefault="00B12A52" w:rsidP="00B579AA">
      <w:pPr>
        <w:pStyle w:val="a7"/>
        <w:jc w:val="center"/>
        <w:rPr>
          <w:rFonts w:ascii="Georgia" w:hAnsi="Georgia"/>
          <w:b/>
          <w:i/>
          <w:sz w:val="22"/>
          <w:szCs w:val="22"/>
        </w:rPr>
      </w:pPr>
      <w:r>
        <w:rPr>
          <w:rFonts w:ascii="Georgia" w:hAnsi="Georgia"/>
          <w:b/>
          <w:i/>
          <w:sz w:val="22"/>
          <w:szCs w:val="22"/>
        </w:rPr>
        <w:t xml:space="preserve">Ваш малыш еще совсем маленький, но уже не за горами тот день, когда он пойдет в школу. И очень важно (подчас жизненно важно), чтобы к этому моменту ребенок обладал навыками безопасного поведения на дороге. И сейчас самое время начать знакомить кроху с правилами дорожного движения. </w:t>
      </w: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B95DB1">
      <w:pPr>
        <w:spacing w:line="276" w:lineRule="auto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965F12" w:rsidRPr="00955DC5" w:rsidRDefault="00965F12" w:rsidP="00955DC5">
      <w:pPr>
        <w:spacing w:line="276" w:lineRule="auto"/>
        <w:ind w:firstLine="567"/>
        <w:rPr>
          <w:rFonts w:ascii="Georgia" w:hAnsi="Georgia" w:cs="Arial"/>
        </w:rPr>
      </w:pPr>
    </w:p>
    <w:p w:rsidR="00EF0E13" w:rsidRDefault="00965F12" w:rsidP="00B12A52">
      <w:pPr>
        <w:spacing w:line="276" w:lineRule="auto"/>
        <w:jc w:val="center"/>
        <w:rPr>
          <w:rStyle w:val="a3"/>
          <w:rFonts w:ascii="Georgia" w:eastAsia="Times New Roman" w:hAnsi="Georgia" w:cs="Arial"/>
          <w:color w:val="006400"/>
          <w:sz w:val="36"/>
          <w:szCs w:val="36"/>
        </w:rPr>
      </w:pPr>
      <w:bookmarkStart w:id="0" w:name="_GoBack"/>
      <w:bookmarkEnd w:id="0"/>
      <w:r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Памятка</w:t>
      </w:r>
    </w:p>
    <w:p w:rsidR="00EF0E13" w:rsidRDefault="00965F12" w:rsidP="00067274">
      <w:pPr>
        <w:spacing w:line="276" w:lineRule="auto"/>
        <w:jc w:val="center"/>
        <w:rPr>
          <w:rStyle w:val="a3"/>
          <w:rFonts w:ascii="Georgia" w:eastAsia="Times New Roman" w:hAnsi="Georgia" w:cs="Arial"/>
          <w:color w:val="006400"/>
          <w:sz w:val="36"/>
          <w:szCs w:val="36"/>
        </w:rPr>
      </w:pPr>
      <w:r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для родителей</w:t>
      </w:r>
      <w:r w:rsidR="00EF0E13">
        <w:rPr>
          <w:rFonts w:ascii="Georgia" w:eastAsia="Times New Roman" w:hAnsi="Georgia" w:cs="Arial"/>
          <w:b/>
          <w:bCs/>
          <w:noProof/>
          <w:color w:val="0064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7221855</wp:posOffset>
            </wp:positionH>
            <wp:positionV relativeFrom="margin">
              <wp:posOffset>1049655</wp:posOffset>
            </wp:positionV>
            <wp:extent cx="2847975" cy="3200400"/>
            <wp:effectExtent l="0" t="0" r="9525" b="0"/>
            <wp:wrapSquare wrapText="bothSides"/>
            <wp:docPr id="5" name="Рисунок 4" descr="bezk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kol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0E13" w:rsidRPr="00EF0E13" w:rsidRDefault="00EF0E13" w:rsidP="00EF0E13">
      <w:pPr>
        <w:spacing w:line="276" w:lineRule="auto"/>
        <w:ind w:firstLine="567"/>
        <w:rPr>
          <w:rStyle w:val="a3"/>
          <w:rFonts w:ascii="Georgia" w:eastAsia="Times New Roman" w:hAnsi="Georgia" w:cs="Arial"/>
          <w:color w:val="006400"/>
          <w:sz w:val="36"/>
          <w:szCs w:val="36"/>
        </w:rPr>
      </w:pPr>
      <w:r>
        <w:rPr>
          <w:rStyle w:val="a3"/>
          <w:rFonts w:ascii="Georgia" w:eastAsia="Times New Roman" w:hAnsi="Georgia" w:cs="Arial"/>
          <w:color w:val="006400"/>
          <w:sz w:val="36"/>
          <w:szCs w:val="36"/>
        </w:rPr>
        <w:t xml:space="preserve">  </w:t>
      </w:r>
      <w:r w:rsidR="00965F12"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 xml:space="preserve">детей младшего </w:t>
      </w:r>
      <w:r w:rsidR="00965F12" w:rsidRPr="00EF0E13">
        <w:rPr>
          <w:rFonts w:ascii="Georgia" w:eastAsia="Times New Roman" w:hAnsi="Georgia" w:cs="Arial"/>
          <w:b/>
          <w:bCs/>
          <w:color w:val="006400"/>
          <w:sz w:val="36"/>
          <w:szCs w:val="36"/>
        </w:rPr>
        <w:br/>
      </w:r>
      <w:r w:rsidR="00965F12"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дошкольного возраста</w:t>
      </w:r>
    </w:p>
    <w:p w:rsidR="00965F12" w:rsidRPr="00EF0E13" w:rsidRDefault="00EF0E13" w:rsidP="00EF0E13">
      <w:pPr>
        <w:spacing w:line="276" w:lineRule="auto"/>
        <w:jc w:val="center"/>
        <w:rPr>
          <w:rFonts w:ascii="Georgia" w:eastAsia="Times New Roman" w:hAnsi="Georgia" w:cs="Arial"/>
          <w:sz w:val="36"/>
          <w:szCs w:val="36"/>
        </w:rPr>
      </w:pPr>
      <w:r>
        <w:rPr>
          <w:rStyle w:val="a3"/>
          <w:rFonts w:ascii="Georgia" w:eastAsia="Times New Roman" w:hAnsi="Georgia" w:cs="Arial"/>
          <w:color w:val="006400"/>
          <w:sz w:val="36"/>
          <w:szCs w:val="36"/>
        </w:rPr>
        <w:t xml:space="preserve">   </w:t>
      </w:r>
      <w:r w:rsidR="00965F12" w:rsidRPr="00EF0E13">
        <w:rPr>
          <w:rStyle w:val="a3"/>
          <w:rFonts w:ascii="Georgia" w:eastAsia="Times New Roman" w:hAnsi="Georgia" w:cs="Arial"/>
          <w:color w:val="006400"/>
          <w:sz w:val="36"/>
          <w:szCs w:val="36"/>
        </w:rPr>
        <w:t>по воспитанию грамотного пешехода:</w:t>
      </w:r>
    </w:p>
    <w:p w:rsidR="00965F12" w:rsidRPr="00955DC5" w:rsidRDefault="00965F12" w:rsidP="00EF0E13">
      <w:pPr>
        <w:spacing w:line="276" w:lineRule="auto"/>
        <w:ind w:firstLine="567"/>
        <w:jc w:val="center"/>
        <w:rPr>
          <w:rFonts w:ascii="Georgia" w:hAnsi="Georgia" w:cs="Arial"/>
        </w:rPr>
      </w:pPr>
    </w:p>
    <w:sectPr w:rsidR="00965F12" w:rsidRPr="00955DC5" w:rsidSect="00965F12">
      <w:pgSz w:w="16838" w:h="11906" w:orient="landscape"/>
      <w:pgMar w:top="567" w:right="567" w:bottom="567" w:left="567" w:header="709" w:footer="709" w:gutter="0"/>
      <w:cols w:num="3" w:sep="1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65F12"/>
    <w:rsid w:val="00067274"/>
    <w:rsid w:val="00296314"/>
    <w:rsid w:val="00420EEE"/>
    <w:rsid w:val="004F3E36"/>
    <w:rsid w:val="005C4486"/>
    <w:rsid w:val="008D2321"/>
    <w:rsid w:val="008E77BB"/>
    <w:rsid w:val="00955DC5"/>
    <w:rsid w:val="00965F12"/>
    <w:rsid w:val="009F3EE6"/>
    <w:rsid w:val="00B12A52"/>
    <w:rsid w:val="00B579AA"/>
    <w:rsid w:val="00B95DB1"/>
    <w:rsid w:val="00BC63BD"/>
    <w:rsid w:val="00EF0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F1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65F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F1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F3EE6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579AA"/>
    <w:pPr>
      <w:spacing w:before="75" w:after="75" w:line="360" w:lineRule="auto"/>
      <w:ind w:firstLine="1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Кэт</dc:creator>
  <cp:lastModifiedBy>НАТАЛЬЯ ВЛАДИМИРОВНА</cp:lastModifiedBy>
  <cp:revision>6</cp:revision>
  <dcterms:created xsi:type="dcterms:W3CDTF">2011-04-05T13:46:00Z</dcterms:created>
  <dcterms:modified xsi:type="dcterms:W3CDTF">2016-09-21T07:36:00Z</dcterms:modified>
</cp:coreProperties>
</file>